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5A5EB5">
      <w:pPr>
        <w:autoSpaceDE w:val="0"/>
        <w:autoSpaceDN w:val="0"/>
        <w:adjustRightInd w:val="0"/>
        <w:spacing w:before="120"/>
        <w:ind w:left="2829" w:firstLine="709"/>
        <w:rPr>
          <w:rFonts w:ascii="Arial" w:hAnsi="Arial" w:cs="Arial"/>
          <w:b/>
          <w:bCs/>
          <w:sz w:val="22"/>
          <w:szCs w:val="22"/>
        </w:rPr>
      </w:pPr>
      <w:r w:rsidRPr="004B4345">
        <w:rPr>
          <w:rFonts w:ascii="Arial" w:hAnsi="Arial" w:cs="Arial"/>
          <w:b/>
          <w:bCs/>
          <w:sz w:val="22"/>
          <w:szCs w:val="22"/>
        </w:rPr>
        <w:t xml:space="preserve">č. </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00BD7">
      <w:pPr>
        <w:tabs>
          <w:tab w:val="left" w:pos="1701"/>
        </w:tabs>
        <w:autoSpaceDE w:val="0"/>
        <w:autoSpaceDN w:val="0"/>
        <w:adjustRightInd w:val="0"/>
        <w:rPr>
          <w:rFonts w:ascii="Arial" w:hAnsi="Arial" w:cs="Arial"/>
          <w:b/>
          <w:bCs/>
          <w:sz w:val="20"/>
          <w:szCs w:val="22"/>
        </w:rPr>
      </w:pPr>
      <w:r w:rsidRPr="004B4345">
        <w:rPr>
          <w:rFonts w:ascii="Arial" w:hAnsi="Arial" w:cs="Arial"/>
          <w:b/>
          <w:bCs/>
          <w:sz w:val="20"/>
          <w:szCs w:val="22"/>
        </w:rPr>
        <w:t xml:space="preserve">Objednatel: </w:t>
      </w:r>
      <w:r w:rsidR="00000BD7">
        <w:rPr>
          <w:rFonts w:ascii="Arial" w:hAnsi="Arial" w:cs="Arial"/>
          <w:b/>
          <w:bCs/>
          <w:sz w:val="20"/>
          <w:szCs w:val="22"/>
        </w:rPr>
        <w:tab/>
      </w:r>
      <w:r w:rsidRPr="004B4345">
        <w:rPr>
          <w:rFonts w:ascii="Arial" w:hAnsi="Arial" w:cs="Arial"/>
          <w:b/>
          <w:bCs/>
          <w:sz w:val="20"/>
          <w:szCs w:val="22"/>
        </w:rPr>
        <w:t>Město Třeboň,</w:t>
      </w:r>
    </w:p>
    <w:p w:rsidR="000D76E7" w:rsidRPr="004B4345" w:rsidRDefault="000D76E7" w:rsidP="00000BD7">
      <w:pPr>
        <w:tabs>
          <w:tab w:val="left" w:pos="1701"/>
        </w:tabs>
        <w:autoSpaceDE w:val="0"/>
        <w:autoSpaceDN w:val="0"/>
        <w:adjustRightInd w:val="0"/>
        <w:rPr>
          <w:rFonts w:ascii="Arial" w:hAnsi="Arial" w:cs="Arial"/>
          <w:bCs/>
          <w:sz w:val="20"/>
          <w:szCs w:val="22"/>
        </w:rPr>
      </w:pPr>
      <w:r w:rsidRPr="004B4345">
        <w:rPr>
          <w:rFonts w:ascii="Arial" w:hAnsi="Arial" w:cs="Arial"/>
          <w:bCs/>
          <w:sz w:val="20"/>
          <w:szCs w:val="22"/>
        </w:rPr>
        <w:t xml:space="preserve">se sídlem: </w:t>
      </w:r>
      <w:r w:rsidR="00000BD7">
        <w:rPr>
          <w:rFonts w:ascii="Arial" w:hAnsi="Arial" w:cs="Arial"/>
          <w:bCs/>
          <w:sz w:val="20"/>
          <w:szCs w:val="22"/>
        </w:rPr>
        <w:tab/>
      </w:r>
      <w:r w:rsidRPr="004B4345">
        <w:rPr>
          <w:rFonts w:ascii="Arial" w:hAnsi="Arial" w:cs="Arial"/>
          <w:bCs/>
          <w:sz w:val="20"/>
          <w:szCs w:val="22"/>
        </w:rPr>
        <w:t>379 01 Třeboň, Palackého nám. 46/II</w:t>
      </w:r>
    </w:p>
    <w:p w:rsidR="000D76E7" w:rsidRPr="004B4345" w:rsidRDefault="000D76E7" w:rsidP="00000BD7">
      <w:pPr>
        <w:tabs>
          <w:tab w:val="left" w:pos="1701"/>
        </w:tabs>
        <w:autoSpaceDE w:val="0"/>
        <w:autoSpaceDN w:val="0"/>
        <w:adjustRightInd w:val="0"/>
        <w:rPr>
          <w:rFonts w:ascii="Arial" w:hAnsi="Arial" w:cs="Arial"/>
          <w:bCs/>
          <w:sz w:val="20"/>
          <w:szCs w:val="22"/>
        </w:rPr>
      </w:pPr>
      <w:r w:rsidRPr="004B4345">
        <w:rPr>
          <w:rFonts w:ascii="Arial" w:hAnsi="Arial" w:cs="Arial"/>
          <w:bCs/>
          <w:sz w:val="20"/>
          <w:szCs w:val="22"/>
        </w:rPr>
        <w:t xml:space="preserve">IČ: </w:t>
      </w:r>
      <w:r w:rsidR="00000BD7">
        <w:rPr>
          <w:rFonts w:ascii="Arial" w:hAnsi="Arial" w:cs="Arial"/>
          <w:bCs/>
          <w:sz w:val="20"/>
          <w:szCs w:val="22"/>
        </w:rPr>
        <w:tab/>
        <w:t>00247618</w:t>
      </w:r>
      <w:r w:rsidR="00000BD7">
        <w:rPr>
          <w:rFonts w:ascii="Arial" w:hAnsi="Arial" w:cs="Arial"/>
          <w:bCs/>
          <w:sz w:val="20"/>
          <w:szCs w:val="22"/>
        </w:rPr>
        <w:tab/>
      </w:r>
      <w:r w:rsidR="00000BD7">
        <w:rPr>
          <w:rFonts w:ascii="Arial" w:hAnsi="Arial" w:cs="Arial"/>
          <w:bCs/>
          <w:sz w:val="20"/>
          <w:szCs w:val="22"/>
        </w:rPr>
        <w:tab/>
      </w:r>
      <w:r w:rsidRPr="004B4345">
        <w:rPr>
          <w:rFonts w:ascii="Arial" w:hAnsi="Arial" w:cs="Arial"/>
          <w:bCs/>
          <w:sz w:val="20"/>
          <w:szCs w:val="22"/>
        </w:rPr>
        <w:t>DIČ CZ00247618, plátce DPH,</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000BD7">
        <w:rPr>
          <w:rFonts w:ascii="Arial" w:hAnsi="Arial" w:cs="Arial"/>
          <w:sz w:val="20"/>
          <w:szCs w:val="22"/>
        </w:rPr>
        <w:tab/>
      </w:r>
      <w:r w:rsidRPr="004B4345">
        <w:rPr>
          <w:rFonts w:ascii="Arial" w:hAnsi="Arial" w:cs="Arial"/>
          <w:sz w:val="20"/>
          <w:szCs w:val="22"/>
        </w:rPr>
        <w:t xml:space="preserve">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Bankovní spojení: </w:t>
      </w:r>
      <w:r w:rsidR="00000BD7">
        <w:rPr>
          <w:rFonts w:ascii="Arial" w:hAnsi="Arial" w:cs="Arial"/>
          <w:sz w:val="20"/>
          <w:szCs w:val="22"/>
        </w:rPr>
        <w:tab/>
      </w:r>
      <w:r w:rsidRPr="004B4345">
        <w:rPr>
          <w:rFonts w:ascii="Arial" w:hAnsi="Arial" w:cs="Arial"/>
          <w:sz w:val="20"/>
          <w:szCs w:val="22"/>
        </w:rPr>
        <w:t xml:space="preserve">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telefon: </w:t>
      </w:r>
      <w:r w:rsidR="00000BD7">
        <w:rPr>
          <w:rFonts w:ascii="Arial" w:hAnsi="Arial" w:cs="Arial"/>
          <w:sz w:val="20"/>
          <w:szCs w:val="22"/>
        </w:rPr>
        <w:tab/>
      </w:r>
      <w:r w:rsidRPr="004B4345">
        <w:rPr>
          <w:rFonts w:ascii="Arial" w:hAnsi="Arial" w:cs="Arial"/>
          <w:sz w:val="20"/>
          <w:szCs w:val="22"/>
        </w:rPr>
        <w:t>384 342 111</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e-mail: </w:t>
      </w:r>
      <w:r w:rsidR="00000BD7">
        <w:rPr>
          <w:rFonts w:ascii="Arial" w:hAnsi="Arial" w:cs="Arial"/>
          <w:sz w:val="20"/>
          <w:szCs w:val="22"/>
        </w:rPr>
        <w:tab/>
      </w:r>
      <w:r w:rsidRPr="004B4345">
        <w:rPr>
          <w:rFonts w:ascii="Arial" w:hAnsi="Arial" w:cs="Arial"/>
          <w:sz w:val="20"/>
          <w:szCs w:val="22"/>
        </w:rPr>
        <w:t xml:space="preserve">posta@mesto-trebon.cz </w:t>
      </w:r>
    </w:p>
    <w:p w:rsidR="000D76E7" w:rsidRPr="004B4345" w:rsidRDefault="000D76E7" w:rsidP="00000BD7">
      <w:pPr>
        <w:tabs>
          <w:tab w:val="left" w:pos="1701"/>
        </w:tabs>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00BD7">
      <w:pPr>
        <w:tabs>
          <w:tab w:val="left" w:pos="1701"/>
        </w:tabs>
        <w:autoSpaceDE w:val="0"/>
        <w:autoSpaceDN w:val="0"/>
        <w:adjustRightInd w:val="0"/>
        <w:rPr>
          <w:rFonts w:ascii="Arial" w:hAnsi="Arial" w:cs="Arial"/>
          <w:sz w:val="20"/>
          <w:szCs w:val="22"/>
        </w:rPr>
      </w:pP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00BD7">
      <w:pPr>
        <w:tabs>
          <w:tab w:val="left" w:pos="1701"/>
        </w:tabs>
        <w:autoSpaceDE w:val="0"/>
        <w:autoSpaceDN w:val="0"/>
        <w:adjustRightInd w:val="0"/>
        <w:rPr>
          <w:rFonts w:ascii="Arial" w:hAnsi="Arial" w:cs="Arial"/>
          <w:sz w:val="20"/>
          <w:szCs w:val="22"/>
        </w:rPr>
      </w:pPr>
    </w:p>
    <w:p w:rsidR="000D76E7" w:rsidRPr="004B4345" w:rsidRDefault="000D76E7" w:rsidP="00000BD7">
      <w:pPr>
        <w:tabs>
          <w:tab w:val="left" w:pos="1701"/>
        </w:tabs>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00BD7">
      <w:pPr>
        <w:tabs>
          <w:tab w:val="left" w:pos="1701"/>
        </w:tabs>
        <w:autoSpaceDE w:val="0"/>
        <w:autoSpaceDN w:val="0"/>
        <w:adjustRightInd w:val="0"/>
        <w:rPr>
          <w:rFonts w:ascii="Arial" w:hAnsi="Arial" w:cs="Arial"/>
          <w:b/>
          <w:bCs/>
          <w:sz w:val="20"/>
          <w:szCs w:val="22"/>
        </w:rPr>
      </w:pPr>
    </w:p>
    <w:p w:rsidR="000D76E7" w:rsidRPr="004B4345" w:rsidRDefault="000D76E7" w:rsidP="00000BD7">
      <w:pPr>
        <w:tabs>
          <w:tab w:val="left" w:pos="1701"/>
        </w:tabs>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00000BD7">
        <w:rPr>
          <w:rFonts w:ascii="Arial" w:hAnsi="Arial" w:cs="Arial"/>
          <w:b/>
          <w:bCs/>
          <w:sz w:val="20"/>
          <w:szCs w:val="22"/>
        </w:rPr>
        <w:tab/>
      </w:r>
      <w:r w:rsidR="00FD452E">
        <w:rPr>
          <w:rFonts w:ascii="Arial" w:hAnsi="Arial" w:cs="Arial"/>
          <w:b/>
          <w:bCs/>
          <w:sz w:val="20"/>
          <w:szCs w:val="22"/>
          <w:highlight w:val="green"/>
        </w:rPr>
        <w:t>XXX - doplní zhotovitel</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Se sídlem:</w:t>
      </w:r>
      <w:r w:rsidRPr="00FD452E">
        <w:rPr>
          <w:rFonts w:ascii="Arial" w:hAnsi="Arial" w:cs="Arial"/>
          <w:bCs/>
          <w:sz w:val="20"/>
          <w:szCs w:val="22"/>
        </w:rPr>
        <w:t xml:space="preserve"> </w:t>
      </w:r>
      <w:r w:rsidR="00000BD7" w:rsidRPr="00FD452E">
        <w:rPr>
          <w:rFonts w:ascii="Arial" w:hAnsi="Arial" w:cs="Arial"/>
          <w:bCs/>
          <w:sz w:val="20"/>
          <w:szCs w:val="22"/>
        </w:rPr>
        <w:tab/>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000BD7" w:rsidRDefault="000D76E7" w:rsidP="00000BD7">
      <w:pPr>
        <w:tabs>
          <w:tab w:val="left" w:pos="1701"/>
        </w:tabs>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00000BD7">
        <w:rPr>
          <w:rFonts w:ascii="Arial" w:hAnsi="Arial" w:cs="Arial"/>
          <w:bCs/>
          <w:sz w:val="20"/>
          <w:szCs w:val="22"/>
        </w:rPr>
        <w:tab/>
      </w:r>
      <w:r w:rsidRPr="004B4345">
        <w:rPr>
          <w:rFonts w:ascii="Arial" w:hAnsi="Arial" w:cs="Arial"/>
          <w:bCs/>
          <w:sz w:val="20"/>
          <w:szCs w:val="22"/>
          <w:highlight w:val="green"/>
        </w:rPr>
        <w:t>XXX</w:t>
      </w:r>
      <w:r w:rsidRPr="00FD452E" w:rsidDel="00B80683">
        <w:rPr>
          <w:rFonts w:ascii="Arial" w:hAnsi="Arial" w:cs="Arial"/>
          <w:bCs/>
          <w:sz w:val="20"/>
          <w:szCs w:val="22"/>
        </w:rPr>
        <w:t xml:space="preserve"> </w:t>
      </w:r>
      <w:r w:rsidR="00000BD7">
        <w:rPr>
          <w:rFonts w:ascii="Arial" w:hAnsi="Arial" w:cs="Arial"/>
          <w:bCs/>
          <w:sz w:val="20"/>
          <w:szCs w:val="22"/>
        </w:rPr>
        <w:tab/>
      </w:r>
      <w:r w:rsidR="00000BD7">
        <w:rPr>
          <w:rFonts w:ascii="Arial" w:hAnsi="Arial" w:cs="Arial"/>
          <w:bCs/>
          <w:sz w:val="20"/>
          <w:szCs w:val="22"/>
        </w:rPr>
        <w:tab/>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00000BD7">
        <w:rPr>
          <w:rFonts w:ascii="Arial" w:hAnsi="Arial" w:cs="Arial"/>
          <w:sz w:val="20"/>
          <w:szCs w:val="22"/>
          <w:highlight w:val="green"/>
        </w:rPr>
        <w:t xml:space="preserve">, </w:t>
      </w:r>
      <w:r w:rsidRPr="004B4345">
        <w:rPr>
          <w:rFonts w:ascii="Arial" w:hAnsi="Arial" w:cs="Arial"/>
          <w:sz w:val="20"/>
          <w:szCs w:val="22"/>
          <w:highlight w:val="green"/>
        </w:rPr>
        <w:t>plátce/neplátce DPH,</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zapsaný v OR:</w:t>
      </w:r>
      <w:r w:rsidR="00000BD7">
        <w:rPr>
          <w:rFonts w:ascii="Arial" w:hAnsi="Arial" w:cs="Arial"/>
          <w:sz w:val="20"/>
          <w:szCs w:val="22"/>
        </w:rPr>
        <w:tab/>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00000BD7">
        <w:rPr>
          <w:rFonts w:ascii="Arial" w:hAnsi="Arial" w:cs="Arial"/>
          <w:sz w:val="20"/>
          <w:szCs w:val="22"/>
        </w:rPr>
        <w:tab/>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Bankovní spojení</w:t>
      </w:r>
      <w:r w:rsidR="00FD452E">
        <w:rPr>
          <w:rFonts w:ascii="Arial" w:hAnsi="Arial" w:cs="Arial"/>
          <w:sz w:val="20"/>
          <w:szCs w:val="22"/>
        </w:rPr>
        <w:t>:</w:t>
      </w:r>
      <w:r w:rsidR="00FD452E">
        <w:rPr>
          <w:rFonts w:ascii="Arial" w:hAnsi="Arial" w:cs="Arial"/>
          <w:sz w:val="20"/>
          <w:szCs w:val="22"/>
        </w:rPr>
        <w:tab/>
      </w:r>
      <w:r w:rsidR="00FD452E" w:rsidRPr="00FD452E">
        <w:rPr>
          <w:rFonts w:ascii="Arial" w:hAnsi="Arial" w:cs="Arial"/>
          <w:bCs/>
          <w:sz w:val="20"/>
          <w:szCs w:val="22"/>
          <w:highlight w:val="green"/>
        </w:rPr>
        <w:t>XXX</w:t>
      </w:r>
      <w:r w:rsidRPr="004B4345">
        <w:rPr>
          <w:rFonts w:ascii="Arial" w:hAnsi="Arial" w:cs="Arial"/>
          <w:sz w:val="20"/>
          <w:szCs w:val="22"/>
        </w:rPr>
        <w:t xml:space="preserve">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telefon: </w:t>
      </w:r>
      <w:r w:rsidR="00FD452E">
        <w:rPr>
          <w:rFonts w:ascii="Arial" w:hAnsi="Arial" w:cs="Arial"/>
          <w:sz w:val="20"/>
          <w:szCs w:val="22"/>
        </w:rPr>
        <w:tab/>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00BD7">
      <w:pPr>
        <w:tabs>
          <w:tab w:val="left" w:pos="1701"/>
        </w:tabs>
        <w:autoSpaceDE w:val="0"/>
        <w:autoSpaceDN w:val="0"/>
        <w:adjustRightInd w:val="0"/>
        <w:rPr>
          <w:rFonts w:ascii="Arial" w:hAnsi="Arial" w:cs="Arial"/>
          <w:sz w:val="20"/>
          <w:szCs w:val="22"/>
        </w:rPr>
      </w:pPr>
      <w:r w:rsidRPr="004B4345">
        <w:rPr>
          <w:rFonts w:ascii="Arial" w:hAnsi="Arial" w:cs="Arial"/>
          <w:sz w:val="20"/>
          <w:szCs w:val="22"/>
        </w:rPr>
        <w:t xml:space="preserve">e-mail: </w:t>
      </w:r>
      <w:r w:rsidR="00FD452E">
        <w:rPr>
          <w:rFonts w:ascii="Arial" w:hAnsi="Arial" w:cs="Arial"/>
          <w:sz w:val="20"/>
          <w:szCs w:val="22"/>
        </w:rPr>
        <w:tab/>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FD452E">
      <w:pPr>
        <w:tabs>
          <w:tab w:val="left" w:pos="1701"/>
          <w:tab w:val="left" w:pos="3686"/>
        </w:tabs>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00FD452E">
        <w:rPr>
          <w:rFonts w:ascii="Arial" w:hAnsi="Arial" w:cs="Arial"/>
          <w:bCs/>
          <w:iCs/>
          <w:sz w:val="20"/>
          <w:szCs w:val="22"/>
        </w:rPr>
        <w:tab/>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FD452E">
      <w:pPr>
        <w:tabs>
          <w:tab w:val="left" w:pos="1701"/>
          <w:tab w:val="left" w:pos="3686"/>
        </w:tabs>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00FD452E">
        <w:rPr>
          <w:rFonts w:ascii="Arial" w:hAnsi="Arial" w:cs="Arial"/>
          <w:bCs/>
          <w:iCs/>
          <w:sz w:val="20"/>
          <w:szCs w:val="22"/>
        </w:rPr>
        <w:tab/>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000BD7" w:rsidRPr="00000BD7">
        <w:rPr>
          <w:rFonts w:ascii="Arial" w:hAnsi="Arial" w:cs="Arial"/>
          <w:b/>
          <w:sz w:val="20"/>
        </w:rPr>
        <w:t>Veřejné osvětlení – Třeboň, U Světa</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5E1554" w:rsidRPr="00B92676">
        <w:rPr>
          <w:rFonts w:ascii="Arial" w:hAnsi="Arial" w:cs="Arial"/>
          <w:sz w:val="20"/>
          <w:szCs w:val="22"/>
        </w:rPr>
        <w:t>Veřejné osvětlení – Třeboň, U</w:t>
      </w:r>
      <w:r w:rsidR="005E1554" w:rsidRPr="00B92676">
        <w:rPr>
          <w:rFonts w:ascii="Arial" w:hAnsi="Arial" w:cs="Arial"/>
          <w:sz w:val="20"/>
          <w:szCs w:val="22"/>
        </w:rPr>
        <w:t> </w:t>
      </w:r>
      <w:r w:rsidR="005E1554" w:rsidRPr="00B92676">
        <w:rPr>
          <w:rFonts w:ascii="Arial" w:hAnsi="Arial" w:cs="Arial"/>
          <w:sz w:val="20"/>
          <w:szCs w:val="22"/>
        </w:rPr>
        <w:t>Světa</w:t>
      </w:r>
      <w:r w:rsidR="005A5EB5" w:rsidRPr="005A5EB5">
        <w:rPr>
          <w:rFonts w:ascii="Arial" w:hAnsi="Arial" w:cs="Arial"/>
          <w:sz w:val="20"/>
          <w:szCs w:val="22"/>
        </w:rPr>
        <w:t xml:space="preserve">“, </w:t>
      </w:r>
      <w:r w:rsidR="00B92676" w:rsidRPr="00B92676">
        <w:rPr>
          <w:rFonts w:ascii="Arial" w:hAnsi="Arial" w:cs="Arial"/>
          <w:sz w:val="20"/>
          <w:szCs w:val="22"/>
        </w:rPr>
        <w:t>zpracovan</w:t>
      </w:r>
      <w:r w:rsidR="00B92676">
        <w:rPr>
          <w:rFonts w:ascii="Arial" w:hAnsi="Arial" w:cs="Arial"/>
          <w:sz w:val="20"/>
          <w:szCs w:val="22"/>
        </w:rPr>
        <w:t>é</w:t>
      </w:r>
      <w:r w:rsidR="00B92676" w:rsidRPr="00B92676">
        <w:rPr>
          <w:rFonts w:ascii="Arial" w:hAnsi="Arial" w:cs="Arial"/>
          <w:sz w:val="20"/>
          <w:szCs w:val="22"/>
        </w:rPr>
        <w:t xml:space="preserve"> projektantem Josefem Chrtem, </w:t>
      </w:r>
      <w:proofErr w:type="spellStart"/>
      <w:r w:rsidR="00B92676" w:rsidRPr="00B92676">
        <w:rPr>
          <w:rFonts w:ascii="Arial" w:hAnsi="Arial" w:cs="Arial"/>
          <w:sz w:val="20"/>
          <w:szCs w:val="22"/>
        </w:rPr>
        <w:t>DiS</w:t>
      </w:r>
      <w:proofErr w:type="spellEnd"/>
      <w:r w:rsidR="00B92676" w:rsidRPr="00B92676">
        <w:rPr>
          <w:rFonts w:ascii="Arial" w:hAnsi="Arial" w:cs="Arial"/>
          <w:sz w:val="20"/>
          <w:szCs w:val="22"/>
        </w:rPr>
        <w:t>., v 03/2017</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1F7701" w:rsidRDefault="0054161B" w:rsidP="0054161B">
      <w:pPr>
        <w:pStyle w:val="Odstavecseseznamem"/>
        <w:tabs>
          <w:tab w:val="num" w:pos="284"/>
        </w:tabs>
        <w:ind w:left="426"/>
        <w:jc w:val="both"/>
        <w:rPr>
          <w:rFonts w:ascii="Arial" w:hAnsi="Arial" w:cs="Arial"/>
          <w:b/>
          <w:snapToGrid w:val="0"/>
          <w:sz w:val="20"/>
        </w:rPr>
      </w:pPr>
      <w:r w:rsidRPr="001F7701">
        <w:rPr>
          <w:rFonts w:ascii="Arial" w:hAnsi="Arial" w:cs="Arial"/>
          <w:b/>
          <w:snapToGrid w:val="0"/>
          <w:sz w:val="20"/>
        </w:rPr>
        <w:t xml:space="preserve">Zahájení díla: </w:t>
      </w:r>
      <w:r w:rsidRPr="001F7701">
        <w:rPr>
          <w:rFonts w:ascii="Arial" w:hAnsi="Arial" w:cs="Arial"/>
          <w:b/>
          <w:snapToGrid w:val="0"/>
          <w:sz w:val="20"/>
        </w:rPr>
        <w:tab/>
      </w:r>
      <w:r w:rsidR="001F7701" w:rsidRPr="001F7701">
        <w:rPr>
          <w:rFonts w:ascii="Arial" w:hAnsi="Arial" w:cs="Arial"/>
          <w:b/>
          <w:snapToGrid w:val="0"/>
          <w:sz w:val="20"/>
        </w:rPr>
        <w:t>1</w:t>
      </w:r>
      <w:r w:rsidR="001A248B">
        <w:rPr>
          <w:rFonts w:ascii="Arial" w:hAnsi="Arial" w:cs="Arial"/>
          <w:b/>
          <w:snapToGrid w:val="0"/>
          <w:sz w:val="20"/>
        </w:rPr>
        <w:t>2</w:t>
      </w:r>
      <w:r w:rsidR="001F7701" w:rsidRPr="001F7701">
        <w:rPr>
          <w:rFonts w:ascii="Arial" w:hAnsi="Arial" w:cs="Arial"/>
          <w:b/>
          <w:snapToGrid w:val="0"/>
          <w:sz w:val="20"/>
        </w:rPr>
        <w:t>.03.2018</w:t>
      </w:r>
    </w:p>
    <w:p w:rsidR="0054161B" w:rsidRPr="001F7701" w:rsidRDefault="0054161B" w:rsidP="0054161B">
      <w:pPr>
        <w:pStyle w:val="Odstavecseseznamem"/>
        <w:tabs>
          <w:tab w:val="num" w:pos="284"/>
        </w:tabs>
        <w:ind w:left="426"/>
        <w:jc w:val="both"/>
        <w:rPr>
          <w:rFonts w:ascii="Arial" w:hAnsi="Arial" w:cs="Arial"/>
          <w:b/>
          <w:snapToGrid w:val="0"/>
          <w:sz w:val="20"/>
        </w:rPr>
      </w:pPr>
      <w:r w:rsidRPr="001F7701">
        <w:rPr>
          <w:rFonts w:ascii="Arial" w:hAnsi="Arial" w:cs="Arial"/>
          <w:b/>
          <w:snapToGrid w:val="0"/>
          <w:sz w:val="20"/>
        </w:rPr>
        <w:t xml:space="preserve">Dokončení díla: </w:t>
      </w:r>
      <w:r w:rsidRPr="001F7701">
        <w:rPr>
          <w:rFonts w:ascii="Arial" w:hAnsi="Arial" w:cs="Arial"/>
          <w:b/>
          <w:snapToGrid w:val="0"/>
          <w:sz w:val="20"/>
        </w:rPr>
        <w:tab/>
      </w:r>
      <w:r w:rsidR="001F7701" w:rsidRPr="001F7701">
        <w:rPr>
          <w:rFonts w:ascii="Arial" w:hAnsi="Arial" w:cs="Arial"/>
          <w:b/>
          <w:snapToGrid w:val="0"/>
          <w:sz w:val="20"/>
        </w:rPr>
        <w:t>27.04.2018</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 xml:space="preserve">Režim přenesené daňové povinnosti dle § 92a zákona č. 235/2004 Sb., o DPH, ve znění pozdějších předpisů, nebude </w:t>
      </w:r>
      <w:r w:rsidR="00E6079D">
        <w:rPr>
          <w:rFonts w:ascii="Arial" w:hAnsi="Arial" w:cs="Arial"/>
          <w:sz w:val="20"/>
        </w:rPr>
        <w:t xml:space="preserve">u této zakázky </w:t>
      </w:r>
      <w:r>
        <w:rPr>
          <w:rFonts w:ascii="Arial" w:hAnsi="Arial" w:cs="Arial"/>
          <w:sz w:val="20"/>
        </w:rPr>
        <w:t>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BE3C61">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 a</w:t>
      </w:r>
      <w:r w:rsidR="00BE3C61">
        <w:rPr>
          <w:rFonts w:ascii="Arial" w:hAnsi="Arial" w:cs="Arial"/>
          <w:sz w:val="20"/>
          <w:szCs w:val="22"/>
        </w:rPr>
        <w:t> </w:t>
      </w:r>
      <w:r w:rsidRPr="004B4345">
        <w:rPr>
          <w:rFonts w:ascii="Arial" w:hAnsi="Arial" w:cs="Arial"/>
          <w:sz w:val="20"/>
          <w:szCs w:val="22"/>
        </w:rPr>
        <w:t xml:space="preserve">do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BE3C61" w:rsidRPr="00B92676">
        <w:rPr>
          <w:rFonts w:ascii="Arial" w:hAnsi="Arial" w:cs="Arial"/>
          <w:sz w:val="20"/>
          <w:szCs w:val="22"/>
        </w:rPr>
        <w:t>Veřejné osvětlení – Třeboň, U Světa</w:t>
      </w:r>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503EC7" w:rsidRPr="0049514E">
        <w:rPr>
          <w:rFonts w:ascii="Arial" w:hAnsi="Arial" w:cs="Arial"/>
          <w:bCs/>
          <w:sz w:val="20"/>
          <w:szCs w:val="22"/>
        </w:rPr>
        <w:t>0</w:t>
      </w:r>
      <w:r w:rsidR="00C05108">
        <w:rPr>
          <w:rFonts w:ascii="Arial" w:hAnsi="Arial" w:cs="Arial"/>
          <w:bCs/>
          <w:sz w:val="20"/>
          <w:szCs w:val="22"/>
        </w:rPr>
        <w:t>9</w:t>
      </w:r>
      <w:r w:rsidR="007270F6" w:rsidRPr="0049514E">
        <w:rPr>
          <w:rFonts w:ascii="Arial" w:hAnsi="Arial" w:cs="Arial"/>
          <w:bCs/>
          <w:sz w:val="20"/>
          <w:szCs w:val="22"/>
        </w:rPr>
        <w:t>.</w:t>
      </w:r>
      <w:r w:rsidR="00C05108">
        <w:rPr>
          <w:rFonts w:ascii="Arial" w:hAnsi="Arial" w:cs="Arial"/>
          <w:bCs/>
          <w:sz w:val="20"/>
          <w:szCs w:val="22"/>
        </w:rPr>
        <w:t>03</w:t>
      </w:r>
      <w:r w:rsidR="007270F6" w:rsidRPr="0049514E">
        <w:rPr>
          <w:rFonts w:ascii="Arial" w:hAnsi="Arial" w:cs="Arial"/>
          <w:bCs/>
          <w:sz w:val="20"/>
          <w:szCs w:val="22"/>
        </w:rPr>
        <w:t>.201</w:t>
      </w:r>
      <w:r w:rsidR="00C05108">
        <w:rPr>
          <w:rFonts w:ascii="Arial" w:hAnsi="Arial" w:cs="Arial"/>
          <w:bCs/>
          <w:sz w:val="20"/>
          <w:szCs w:val="22"/>
        </w:rPr>
        <w:t>8</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607 663 412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793A27">
        <w:rPr>
          <w:rFonts w:ascii="Arial" w:hAnsi="Arial" w:cs="Arial"/>
          <w:sz w:val="20"/>
          <w:szCs w:val="22"/>
        </w:rPr>
        <w:t>4</w:t>
      </w:r>
      <w:bookmarkStart w:id="0" w:name="_GoBack"/>
      <w:bookmarkEnd w:id="0"/>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993E28" w:rsidRDefault="000D76E7" w:rsidP="000D76E7">
      <w:pPr>
        <w:pStyle w:val="Zkladntext"/>
        <w:numPr>
          <w:ilvl w:val="0"/>
          <w:numId w:val="23"/>
        </w:numPr>
        <w:ind w:left="426"/>
        <w:rPr>
          <w:rFonts w:cs="Arial"/>
          <w:szCs w:val="22"/>
          <w:highlight w:val="yellow"/>
        </w:rPr>
      </w:pPr>
      <w:r w:rsidRPr="00993E28">
        <w:rPr>
          <w:rFonts w:cs="Arial"/>
          <w:szCs w:val="22"/>
          <w:highlight w:val="yellow"/>
        </w:rPr>
        <w:t xml:space="preserve">Uzavření této smlouvy </w:t>
      </w:r>
      <w:r w:rsidR="00E74A2E" w:rsidRPr="00993E28">
        <w:rPr>
          <w:rFonts w:cs="Arial"/>
          <w:szCs w:val="22"/>
          <w:highlight w:val="yellow"/>
        </w:rPr>
        <w:t xml:space="preserve">schválila </w:t>
      </w:r>
      <w:r w:rsidRPr="00993E28">
        <w:rPr>
          <w:rFonts w:cs="Arial"/>
          <w:szCs w:val="22"/>
          <w:highlight w:val="yellow"/>
        </w:rPr>
        <w:t>Rad</w:t>
      </w:r>
      <w:r w:rsidR="00E74A2E" w:rsidRPr="00993E28">
        <w:rPr>
          <w:rFonts w:cs="Arial"/>
          <w:szCs w:val="22"/>
          <w:highlight w:val="yellow"/>
        </w:rPr>
        <w:t>a</w:t>
      </w:r>
      <w:r w:rsidR="007270F6" w:rsidRPr="00993E28">
        <w:rPr>
          <w:rFonts w:cs="Arial"/>
          <w:szCs w:val="22"/>
          <w:highlight w:val="yellow"/>
        </w:rPr>
        <w:t xml:space="preserve"> </w:t>
      </w:r>
      <w:r w:rsidRPr="00993E28">
        <w:rPr>
          <w:rFonts w:cs="Arial"/>
          <w:szCs w:val="22"/>
          <w:highlight w:val="yellow"/>
        </w:rPr>
        <w:t xml:space="preserve">města Třeboně </w:t>
      </w:r>
      <w:r w:rsidR="002D28C6" w:rsidRPr="00993E28">
        <w:rPr>
          <w:rFonts w:cs="Arial"/>
          <w:highlight w:val="yellow"/>
        </w:rPr>
        <w:t>svým usnesením č. …………………….. ze dne ……………………………</w:t>
      </w:r>
      <w:r w:rsidR="00E74A2E" w:rsidRPr="00993E28">
        <w:rPr>
          <w:rFonts w:cs="Arial"/>
          <w:highlight w:val="yellow"/>
        </w:rPr>
        <w:t xml:space="preserve">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/Zhotovitel vyznačí části smlouvy vč. jejich příloh, které 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0BD7"/>
    <w:rsid w:val="00030AF2"/>
    <w:rsid w:val="00032F71"/>
    <w:rsid w:val="000B5A0C"/>
    <w:rsid w:val="000D76E7"/>
    <w:rsid w:val="0018228D"/>
    <w:rsid w:val="001A180A"/>
    <w:rsid w:val="001A248B"/>
    <w:rsid w:val="001C0E96"/>
    <w:rsid w:val="001F7701"/>
    <w:rsid w:val="00264A92"/>
    <w:rsid w:val="002B5ABF"/>
    <w:rsid w:val="002D28C6"/>
    <w:rsid w:val="002D7FB2"/>
    <w:rsid w:val="002E3787"/>
    <w:rsid w:val="002F62EE"/>
    <w:rsid w:val="0036399B"/>
    <w:rsid w:val="00375FD2"/>
    <w:rsid w:val="003C22F2"/>
    <w:rsid w:val="0049514E"/>
    <w:rsid w:val="004B4345"/>
    <w:rsid w:val="004C511D"/>
    <w:rsid w:val="00503EC7"/>
    <w:rsid w:val="00503FAA"/>
    <w:rsid w:val="0054161B"/>
    <w:rsid w:val="005A5EB5"/>
    <w:rsid w:val="005B68A4"/>
    <w:rsid w:val="005E1554"/>
    <w:rsid w:val="005F0D7D"/>
    <w:rsid w:val="006B1C3F"/>
    <w:rsid w:val="006C38FE"/>
    <w:rsid w:val="007179BC"/>
    <w:rsid w:val="007270F6"/>
    <w:rsid w:val="007517F8"/>
    <w:rsid w:val="00793A27"/>
    <w:rsid w:val="007F2424"/>
    <w:rsid w:val="0087711C"/>
    <w:rsid w:val="008C6BCC"/>
    <w:rsid w:val="008D5D55"/>
    <w:rsid w:val="00993E28"/>
    <w:rsid w:val="009957CA"/>
    <w:rsid w:val="00997721"/>
    <w:rsid w:val="00AC2DDB"/>
    <w:rsid w:val="00B13440"/>
    <w:rsid w:val="00B16D48"/>
    <w:rsid w:val="00B92676"/>
    <w:rsid w:val="00BA4C66"/>
    <w:rsid w:val="00BE3C61"/>
    <w:rsid w:val="00BE7D56"/>
    <w:rsid w:val="00C03C3B"/>
    <w:rsid w:val="00C05108"/>
    <w:rsid w:val="00C52693"/>
    <w:rsid w:val="00C662A5"/>
    <w:rsid w:val="00C95C61"/>
    <w:rsid w:val="00CC0B4C"/>
    <w:rsid w:val="00CD1F2C"/>
    <w:rsid w:val="00D22930"/>
    <w:rsid w:val="00D34DA9"/>
    <w:rsid w:val="00E6079D"/>
    <w:rsid w:val="00E74A2E"/>
    <w:rsid w:val="00EA4B1C"/>
    <w:rsid w:val="00EB6F22"/>
    <w:rsid w:val="00FD452E"/>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277F3CBB</Template>
  <TotalTime>336</TotalTime>
  <Pages>9</Pages>
  <Words>4481</Words>
  <Characters>26438</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34</cp:revision>
  <dcterms:created xsi:type="dcterms:W3CDTF">2016-10-13T10:03:00Z</dcterms:created>
  <dcterms:modified xsi:type="dcterms:W3CDTF">2018-02-02T08:59:00Z</dcterms:modified>
</cp:coreProperties>
</file>